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1413E6" w14:textId="77777777" w:rsidR="00573802" w:rsidRPr="00573802" w:rsidRDefault="00573802" w:rsidP="00573802">
      <w:pPr>
        <w:shd w:val="clear" w:color="auto" w:fill="FFFFFF"/>
        <w:spacing w:after="375" w:line="240" w:lineRule="auto"/>
        <w:outlineLvl w:val="1"/>
        <w:rPr>
          <w:rFonts w:ascii="inherit" w:eastAsia="Times New Roman" w:hAnsi="inherit" w:cs="Arial"/>
          <w:color w:val="000000"/>
          <w:sz w:val="29"/>
          <w:szCs w:val="29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9"/>
          <w:szCs w:val="29"/>
          <w:lang w:eastAsia="en-CA"/>
        </w:rPr>
        <w:t>Model designation:</w:t>
      </w:r>
    </w:p>
    <w:p w14:paraId="014C322E" w14:textId="77777777" w:rsidR="00573802" w:rsidRPr="00573802" w:rsidRDefault="00573802" w:rsidP="00573802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0000FF"/>
          <w:sz w:val="21"/>
          <w:szCs w:val="21"/>
          <w:bdr w:val="single" w:sz="6" w:space="4" w:color="DDDDDD" w:frame="1"/>
          <w:shd w:val="clear" w:color="auto" w:fill="E9ECEF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fldChar w:fldCharType="begin"/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instrText xml:space="preserve"> HYPERLINK "http://mbepc.net/1/fg/sl/65p/230479" \o "230479" </w:instrTex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fldChar w:fldCharType="separate"/>
      </w:r>
    </w:p>
    <w:p w14:paraId="632DB718" w14:textId="77777777" w:rsidR="00573802" w:rsidRPr="00573802" w:rsidRDefault="00573802" w:rsidP="00573802">
      <w:pPr>
        <w:shd w:val="clear" w:color="auto" w:fill="FFFFFF"/>
        <w:spacing w:after="100" w:afterAutospacing="1" w:line="240" w:lineRule="auto"/>
        <w:outlineLvl w:val="2"/>
        <w:rPr>
          <w:rFonts w:ascii="inherit" w:eastAsia="Times New Roman" w:hAnsi="inherit" w:cs="Times New Roman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bdr w:val="single" w:sz="6" w:space="4" w:color="DDDDDD" w:frame="1"/>
          <w:shd w:val="clear" w:color="auto" w:fill="E9ECEF"/>
          <w:lang w:eastAsia="en-CA"/>
        </w:rPr>
        <w:t>Model: SL 65 AMG (230.479)</w:t>
      </w:r>
    </w:p>
    <w:p w14:paraId="6BD61040" w14:textId="77777777" w:rsidR="00573802" w:rsidRPr="00573802" w:rsidRDefault="00573802" w:rsidP="005738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b/>
          <w:bCs/>
          <w:color w:val="0000FF"/>
          <w:sz w:val="18"/>
          <w:szCs w:val="18"/>
          <w:u w:val="single"/>
          <w:bdr w:val="single" w:sz="6" w:space="4" w:color="DDDDDD" w:frame="1"/>
          <w:shd w:val="clear" w:color="auto" w:fill="E9ECEF"/>
          <w:lang w:eastAsia="en-CA"/>
        </w:rPr>
        <w:t>Market</w:t>
      </w:r>
      <w:r w:rsidRPr="00573802">
        <w:rPr>
          <w:rFonts w:ascii="Arial" w:eastAsia="Times New Roman" w:hAnsi="Arial" w:cs="Arial"/>
          <w:color w:val="0000FF"/>
          <w:sz w:val="18"/>
          <w:szCs w:val="18"/>
          <w:u w:val="single"/>
          <w:bdr w:val="single" w:sz="6" w:space="4" w:color="DDDDDD" w:frame="1"/>
          <w:shd w:val="clear" w:color="auto" w:fill="E9ECEF"/>
          <w:lang w:eastAsia="en-CA"/>
        </w:rPr>
        <w:t>: Europe; North America; Japan</w:t>
      </w:r>
      <w:r w:rsidRPr="00573802">
        <w:rPr>
          <w:rFonts w:ascii="Arial" w:eastAsia="Times New Roman" w:hAnsi="Arial" w:cs="Arial"/>
          <w:color w:val="0000FF"/>
          <w:sz w:val="21"/>
          <w:szCs w:val="21"/>
          <w:bdr w:val="single" w:sz="6" w:space="4" w:color="DDDDDD" w:frame="1"/>
          <w:shd w:val="clear" w:color="auto" w:fill="E9ECEF"/>
          <w:lang w:eastAsia="en-CA"/>
        </w:rPr>
        <w:br/>
      </w:r>
      <w:r w:rsidRPr="00573802">
        <w:rPr>
          <w:rFonts w:ascii="Arial" w:eastAsia="Times New Roman" w:hAnsi="Arial" w:cs="Arial"/>
          <w:b/>
          <w:bCs/>
          <w:color w:val="0000FF"/>
          <w:sz w:val="18"/>
          <w:szCs w:val="18"/>
          <w:u w:val="single"/>
          <w:bdr w:val="single" w:sz="6" w:space="4" w:color="DDDDDD" w:frame="1"/>
          <w:shd w:val="clear" w:color="auto" w:fill="E9ECEF"/>
          <w:lang w:eastAsia="en-CA"/>
        </w:rPr>
        <w:t>Catalog</w:t>
      </w:r>
      <w:r w:rsidRPr="00573802">
        <w:rPr>
          <w:rFonts w:ascii="Arial" w:eastAsia="Times New Roman" w:hAnsi="Arial" w:cs="Arial"/>
          <w:color w:val="0000FF"/>
          <w:sz w:val="18"/>
          <w:szCs w:val="18"/>
          <w:u w:val="single"/>
          <w:bdr w:val="single" w:sz="6" w:space="4" w:color="DDDDDD" w:frame="1"/>
          <w:shd w:val="clear" w:color="auto" w:fill="E9ECEF"/>
          <w:lang w:eastAsia="en-CA"/>
        </w:rPr>
        <w:t>: 65P</w:t>
      </w:r>
      <w:r w:rsidRPr="00573802">
        <w:rPr>
          <w:rFonts w:ascii="Arial" w:eastAsia="Times New Roman" w:hAnsi="Arial" w:cs="Arial"/>
          <w:color w:val="0000FF"/>
          <w:sz w:val="21"/>
          <w:szCs w:val="21"/>
          <w:bdr w:val="single" w:sz="6" w:space="4" w:color="DDDDDD" w:frame="1"/>
          <w:shd w:val="clear" w:color="auto" w:fill="E9ECEF"/>
          <w:lang w:eastAsia="en-CA"/>
        </w:rPr>
        <w:br/>
      </w:r>
      <w:r w:rsidRPr="00573802">
        <w:rPr>
          <w:rFonts w:ascii="Arial" w:eastAsia="Times New Roman" w:hAnsi="Arial" w:cs="Arial"/>
          <w:color w:val="A0A0A0"/>
          <w:sz w:val="18"/>
          <w:szCs w:val="18"/>
          <w:u w:val="single"/>
          <w:bdr w:val="single" w:sz="6" w:space="4" w:color="DDDDDD" w:frame="1"/>
          <w:shd w:val="clear" w:color="auto" w:fill="E9ECEF"/>
          <w:lang w:eastAsia="en-CA"/>
        </w:rPr>
        <w:t>click to see full data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fldChar w:fldCharType="end"/>
      </w:r>
    </w:p>
    <w:p w14:paraId="0E3A4836" w14:textId="77777777" w:rsidR="00573802" w:rsidRPr="00573802" w:rsidRDefault="00573802" w:rsidP="00573802">
      <w:pPr>
        <w:shd w:val="clear" w:color="auto" w:fill="FFFFFF"/>
        <w:spacing w:after="100" w:afterAutospacing="1" w:line="240" w:lineRule="auto"/>
        <w:outlineLvl w:val="1"/>
        <w:rPr>
          <w:rFonts w:ascii="inherit" w:eastAsia="Times New Roman" w:hAnsi="inherit" w:cs="Arial"/>
          <w:color w:val="000000"/>
          <w:sz w:val="29"/>
          <w:szCs w:val="29"/>
          <w:lang w:eastAsia="en-CA"/>
        </w:rPr>
      </w:pPr>
      <w:r w:rsidRPr="00573802">
        <w:rPr>
          <w:rFonts w:ascii="inherit" w:eastAsia="Times New Roman" w:hAnsi="inherit" w:cs="Arial"/>
          <w:b/>
          <w:bCs/>
          <w:color w:val="000000"/>
          <w:sz w:val="29"/>
          <w:szCs w:val="29"/>
          <w:lang w:eastAsia="en-CA"/>
        </w:rPr>
        <w:t xml:space="preserve">- </w:t>
      </w:r>
      <w:proofErr w:type="spellStart"/>
      <w:r w:rsidRPr="00573802">
        <w:rPr>
          <w:rFonts w:ascii="inherit" w:eastAsia="Times New Roman" w:hAnsi="inherit" w:cs="Arial"/>
          <w:b/>
          <w:bCs/>
          <w:color w:val="000000"/>
          <w:sz w:val="29"/>
          <w:szCs w:val="29"/>
          <w:lang w:eastAsia="en-CA"/>
        </w:rPr>
        <w:t>Datacard</w:t>
      </w:r>
      <w:proofErr w:type="spellEnd"/>
      <w:r w:rsidRPr="00573802">
        <w:rPr>
          <w:rFonts w:ascii="inherit" w:eastAsia="Times New Roman" w:hAnsi="inherit" w:cs="Arial"/>
          <w:b/>
          <w:bCs/>
          <w:color w:val="000000"/>
          <w:sz w:val="29"/>
          <w:szCs w:val="29"/>
          <w:lang w:eastAsia="en-CA"/>
        </w:rPr>
        <w:t xml:space="preserve"> -</w:t>
      </w:r>
    </w:p>
    <w:tbl>
      <w:tblPr>
        <w:tblW w:w="1288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5"/>
        <w:gridCol w:w="6698"/>
      </w:tblGrid>
      <w:tr w:rsidR="00573802" w:rsidRPr="00573802" w14:paraId="6FFE103E" w14:textId="77777777" w:rsidTr="00573802">
        <w:tc>
          <w:tcPr>
            <w:tcW w:w="0" w:type="auto"/>
            <w:tcBorders>
              <w:top w:val="single" w:sz="6" w:space="0" w:color="E9ECEF"/>
            </w:tcBorders>
            <w:shd w:val="clear" w:color="auto" w:fill="auto"/>
            <w:hideMark/>
          </w:tcPr>
          <w:p w14:paraId="6CF0F4E4" w14:textId="77777777" w:rsidR="00573802" w:rsidRPr="00573802" w:rsidRDefault="00573802" w:rsidP="0057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380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Identification number:</w:t>
            </w:r>
          </w:p>
        </w:tc>
        <w:tc>
          <w:tcPr>
            <w:tcW w:w="0" w:type="auto"/>
            <w:tcBorders>
              <w:top w:val="single" w:sz="6" w:space="0" w:color="E9ECEF"/>
            </w:tcBorders>
            <w:shd w:val="clear" w:color="auto" w:fill="auto"/>
            <w:hideMark/>
          </w:tcPr>
          <w:p w14:paraId="72EFAE49" w14:textId="77777777" w:rsidR="00573802" w:rsidRPr="00573802" w:rsidRDefault="00573802" w:rsidP="0057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380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WDB2304791F096279</w:t>
            </w:r>
          </w:p>
        </w:tc>
      </w:tr>
      <w:tr w:rsidR="00573802" w:rsidRPr="00573802" w14:paraId="3BBAD226" w14:textId="77777777" w:rsidTr="00573802">
        <w:tc>
          <w:tcPr>
            <w:tcW w:w="0" w:type="auto"/>
            <w:tcBorders>
              <w:top w:val="single" w:sz="6" w:space="0" w:color="E9ECEF"/>
            </w:tcBorders>
            <w:shd w:val="clear" w:color="auto" w:fill="auto"/>
            <w:hideMark/>
          </w:tcPr>
          <w:p w14:paraId="00C1FFC1" w14:textId="77777777" w:rsidR="00573802" w:rsidRPr="00573802" w:rsidRDefault="00573802" w:rsidP="0057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380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VIN:</w:t>
            </w:r>
          </w:p>
        </w:tc>
        <w:tc>
          <w:tcPr>
            <w:tcW w:w="0" w:type="auto"/>
            <w:tcBorders>
              <w:top w:val="single" w:sz="6" w:space="0" w:color="E9ECEF"/>
            </w:tcBorders>
            <w:shd w:val="clear" w:color="auto" w:fill="auto"/>
            <w:hideMark/>
          </w:tcPr>
          <w:p w14:paraId="2D7D51E0" w14:textId="77777777" w:rsidR="00573802" w:rsidRPr="00573802" w:rsidRDefault="00573802" w:rsidP="0057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380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WDBSK79F05F096279</w:t>
            </w:r>
          </w:p>
        </w:tc>
      </w:tr>
      <w:tr w:rsidR="00573802" w:rsidRPr="00573802" w14:paraId="5727FA67" w14:textId="77777777" w:rsidTr="00573802">
        <w:tc>
          <w:tcPr>
            <w:tcW w:w="0" w:type="auto"/>
            <w:shd w:val="clear" w:color="auto" w:fill="auto"/>
            <w:vAlign w:val="center"/>
            <w:hideMark/>
          </w:tcPr>
          <w:p w14:paraId="091CBDA2" w14:textId="77777777" w:rsidR="00573802" w:rsidRPr="00573802" w:rsidRDefault="00573802" w:rsidP="0057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A3A61A" w14:textId="77777777" w:rsidR="00573802" w:rsidRPr="00573802" w:rsidRDefault="00573802" w:rsidP="0057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14:paraId="33BE1BC8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Chassis</w:t>
      </w:r>
    </w:p>
    <w:p w14:paraId="1F3CA3BF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Market: </w:t>
      </w:r>
      <w:proofErr w:type="spellStart"/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NA,North</w:t>
      </w:r>
      <w:proofErr w:type="spellEnd"/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 xml:space="preserve"> America</w:t>
      </w:r>
    </w:p>
    <w:p w14:paraId="746292ED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Order number:0 5 701 61652</w:t>
      </w:r>
    </w:p>
    <w:p w14:paraId="04AB8550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Delivery date: 2004-11-02</w:t>
      </w:r>
    </w:p>
    <w:p w14:paraId="4326013D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Sales designation: SL 65 AMG[MODEL_IDX = 0]</w:t>
      </w:r>
    </w:p>
    <w:p w14:paraId="240A5D53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Production order: J</w:t>
      </w:r>
    </w:p>
    <w:p w14:paraId="3CAAFCAA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Paint code 1:: 038U - DESIGNO MYSTIC WHITE PAINT</w:t>
      </w:r>
    </w:p>
    <w:p w14:paraId="06ABD27D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Equipment: 581A - EXCLUSIVE LEATHER - BLACK/ANTHRACITE</w:t>
      </w:r>
    </w:p>
    <w:p w14:paraId="08B6B8E4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CA"/>
        </w:rPr>
        <w:t>Engine no.: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 275981 60 001202</w:t>
      </w:r>
    </w:p>
    <w:p w14:paraId="64DFAE22" w14:textId="77777777" w:rsidR="00573802" w:rsidRPr="00573802" w:rsidRDefault="00573802" w:rsidP="00573802">
      <w:p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CA"/>
        </w:rPr>
        <w:t>Major assembly variant: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 A 275 010 37 00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</w:r>
      <w:r w:rsidRPr="00573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CA"/>
        </w:rPr>
        <w:t xml:space="preserve">Part var. </w:t>
      </w:r>
      <w:proofErr w:type="gramStart"/>
      <w:r w:rsidRPr="00573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CA"/>
        </w:rPr>
        <w:t>design.:</w:t>
      </w:r>
      <w:proofErr w:type="gramEnd"/>
    </w:p>
    <w:p w14:paraId="74284E1A" w14:textId="77777777" w:rsidR="00573802" w:rsidRPr="00573802" w:rsidRDefault="00573802" w:rsidP="00573802">
      <w:p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CA"/>
        </w:rPr>
        <w:t>Text</w:t>
      </w:r>
    </w:p>
    <w:p w14:paraId="49493009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CA"/>
        </w:rPr>
        <w:t>Transmission: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 722649 05 710102 [</w:t>
      </w:r>
      <w:proofErr w:type="spellStart"/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transmissionType</w:t>
      </w:r>
      <w:proofErr w:type="spellEnd"/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 xml:space="preserve"> = GA]</w:t>
      </w:r>
    </w:p>
    <w:p w14:paraId="17C49506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Steering:</w:t>
      </w:r>
    </w:p>
    <w:p w14:paraId="6B95D328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Front axle 1:</w:t>
      </w:r>
    </w:p>
    <w:p w14:paraId="6DD28669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Rear axle 1:</w:t>
      </w:r>
    </w:p>
    <w:p w14:paraId="407B651A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Rear axle 2:</w:t>
      </w:r>
    </w:p>
    <w:p w14:paraId="58E27321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Battery 1:</w:t>
      </w:r>
    </w:p>
    <w:p w14:paraId="0267AD48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Battery 2:</w:t>
      </w:r>
    </w:p>
    <w:p w14:paraId="5E6F5309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Battery 3:</w:t>
      </w:r>
    </w:p>
    <w:p w14:paraId="6FD15CBB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Fuel cell 1:</w:t>
      </w:r>
    </w:p>
    <w:p w14:paraId="4DDF6852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Fuel cell 2:</w:t>
      </w:r>
    </w:p>
    <w:p w14:paraId="0EB1EB55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Fuel cell 3:</w:t>
      </w:r>
    </w:p>
    <w:p w14:paraId="5A9DD1AD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Electric motor 1:</w:t>
      </w:r>
    </w:p>
    <w:p w14:paraId="7381C3B8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Electric motor 2:</w:t>
      </w:r>
    </w:p>
    <w:p w14:paraId="543E5CEF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Electric motor 3:</w:t>
      </w:r>
    </w:p>
    <w:p w14:paraId="778016A9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Electric motor 4:</w:t>
      </w:r>
    </w:p>
    <w:p w14:paraId="07F2496F" w14:textId="77777777" w:rsidR="00573802" w:rsidRPr="00573802" w:rsidRDefault="00573802" w:rsidP="00573802">
      <w:pPr>
        <w:numPr>
          <w:ilvl w:val="0"/>
          <w:numId w:val="1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SA code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022 - TRIM PIECES - OUTSIDE THE PAINT CHART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lastRenderedPageBreak/>
        <w:t>212B - OP. INSTRUCT. AND MAINT. BOOKLET-ENGL. FOR USA/CAN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219 - PROXIMITY-CONTROLLED CRUISE CONTROL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220 - PARKTRONIC SYSTEM (PTS)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221B - SIGN COOLANT/REFUELING - ENGLISH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232 - GARAGE DOOR OPENER WITH 284 - 390 MHZ FREQUENCY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264 - LICENSE PLATE ATTACHMENT AMERICA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284 - SELECTOR LEVER, WOOD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285B - AIRBAG LABEL - ENGLISH / FRENCH FOR CANADA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359 - TELEAID USA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401 - FRONT SEAT CLIMATE CONTROL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404 - MULTI-CONTOUR SEAT, FRONT LEFT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405 - MULTI-CONTOUR SEAT, FRONT RIGHT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415 - GLASS ROOF (ROADSTER)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423 - 5-SPEED AUTOMATIC TRANSMISSION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460 - CANADA VERSION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475 - TIRE PRESSURE MONITOR (TPM) HIGH LINE/MID LINE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487 - ABC SUSPENSION (ACTIVE BODY CONTROL)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494 - U.S. VERSION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524 - VEHICLE PROTECTIVE COVER (FULL BODY COVER)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530 - COMAND DVD APS USA WITH NAVIGATION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580A - EXCLUSIVE LEATHER TRIM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614 - BI-XENON HEADLAMPS FOR RIGHT-HAND TRAFFIC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634 - DELETION - FIRST AID KIT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636 - DELETION - WARNING TRIANGLE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668 - PRODUCT PROT. F FREIGHT PACKAG. W TIE-DOWN HOOKS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673 - HIGH-CAPACITY BATTERY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739 - TRIM PIECES - ALUMINUM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763 - RADIO REMOTE CONTROL W/ PANIC SWITCH (315 MHZ)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772 - AMG STYLING PACKAGE-FRONT SPOILER, SIDE SKIRT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785 - 19" AMG DOUBLE-SPOKE WHEEL MIXED TIRES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7XXL - NORTH AND SOUTH AMERICA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805 - YEAR OF MODIFICATION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810 - PREMIUM SOUND SYSTEM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819 - CD CHANGER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875 - HEATED SCREEN WASH SYSTEM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889 - KEYLESS - GO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986 - DEVIATING VIN WITH MODEL YEAR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989 - IDENTIFICATION LABEL UNDER WINDSHIELD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F230 - SERIES PRODUCTION 230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GA - AUTOMATIC TRANSMISSION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HA - REAR AXLE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L - LEFT-HAND STEERING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M275 - V12-GASOLINE ENGINE M275 BI-TURBO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M60 - DISPLACEMENT 6.0 LITER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N98 - CONTROL CODE BREMEN PLANT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N99 - CONTROL CODE BREMEN PLANT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NQ5 - CONTROL CODE BREMEN PLANT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U44 - LUGGAGE NET SET IN LUGGAGE COMPARTMENT (3-PIECE)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U45 - BAGGAGE BELTS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U71 - DVD PLAYER WITH REGIONAL CODE 1, USA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VL - FRONT AXLE HALF, LEFT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VR - FRONT AXLE HALF, RIGHT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X50 - LEATHER, DESIGNO, TWO-COLOR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lastRenderedPageBreak/>
        <w:t>X68 - LEATHER DESIGNO-SILVER TWO COLOR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Y83 - DESIGNO ALCANTARA ANTHRACITE ROOF INTERIOR TRIM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038U - DESIGNO MYSTIC WHITE PAINT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581A - EXCLUSIVE LEATHER - BLACK/ANTHRACITE</w:t>
      </w: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br/>
        <w:t>M275 - V12-GASOLINE ENGINE M275 BI-TURBO</w:t>
      </w:r>
    </w:p>
    <w:p w14:paraId="74F7DA7F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SA numbers</w:t>
      </w:r>
    </w:p>
    <w:p w14:paraId="63863CA9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Modular system</w:t>
      </w:r>
    </w:p>
    <w:p w14:paraId="2FD2096B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Springs</w:t>
      </w:r>
    </w:p>
    <w:p w14:paraId="27C02889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Info text</w:t>
      </w:r>
    </w:p>
    <w:p w14:paraId="11DFE15F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Amendment text display screen</w:t>
      </w:r>
    </w:p>
    <w:p w14:paraId="54D5A592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Body manufacturer</w:t>
      </w:r>
    </w:p>
    <w:p w14:paraId="233DA463" w14:textId="77777777" w:rsidR="00573802" w:rsidRPr="00573802" w:rsidRDefault="00573802" w:rsidP="00573802">
      <w:pPr>
        <w:pBdr>
          <w:bottom w:val="dashed" w:sz="6" w:space="0" w:color="AAAAAA"/>
        </w:pBdr>
        <w:shd w:val="clear" w:color="auto" w:fill="FFFFFF"/>
        <w:spacing w:before="225" w:after="375" w:line="240" w:lineRule="auto"/>
        <w:outlineLvl w:val="2"/>
        <w:rPr>
          <w:rFonts w:ascii="inherit" w:eastAsia="Times New Roman" w:hAnsi="inherit" w:cs="Arial"/>
          <w:color w:val="000000"/>
          <w:sz w:val="27"/>
          <w:szCs w:val="27"/>
          <w:lang w:eastAsia="en-CA"/>
        </w:rPr>
      </w:pPr>
      <w:r w:rsidRPr="00573802">
        <w:rPr>
          <w:rFonts w:ascii="inherit" w:eastAsia="Times New Roman" w:hAnsi="inherit" w:cs="Arial"/>
          <w:color w:val="000000"/>
          <w:sz w:val="27"/>
          <w:szCs w:val="27"/>
          <w:lang w:eastAsia="en-CA"/>
        </w:rPr>
        <w:t>Other</w:t>
      </w:r>
    </w:p>
    <w:p w14:paraId="0ED83559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Dealer number</w:t>
      </w:r>
    </w:p>
    <w:p w14:paraId="17834078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Rims:</w:t>
      </w:r>
    </w:p>
    <w:p w14:paraId="214D0AB8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Lamps:</w:t>
      </w:r>
    </w:p>
    <w:p w14:paraId="23A1077E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Wipers:</w:t>
      </w:r>
    </w:p>
    <w:p w14:paraId="73A92DA9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Speedometer corr.:</w:t>
      </w:r>
    </w:p>
    <w:p w14:paraId="3C4991C6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EU approval date:</w:t>
      </w:r>
    </w:p>
    <w:p w14:paraId="6D6A29A0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EU approval number:</w:t>
      </w:r>
    </w:p>
    <w:p w14:paraId="1CCBD105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Clutch:</w:t>
      </w:r>
    </w:p>
    <w:p w14:paraId="521E63E3" w14:textId="77777777" w:rsidR="00573802" w:rsidRPr="00573802" w:rsidRDefault="00573802" w:rsidP="00573802">
      <w:pPr>
        <w:numPr>
          <w:ilvl w:val="0"/>
          <w:numId w:val="2"/>
        </w:numPr>
        <w:shd w:val="clear" w:color="auto" w:fill="FFFFFF"/>
        <w:spacing w:before="100" w:beforeAutospacing="1" w:after="0" w:line="240" w:lineRule="atLeast"/>
        <w:ind w:left="27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57380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PRODUCTION_NUM1 3343386</w:t>
      </w:r>
    </w:p>
    <w:p w14:paraId="72EAE8B5" w14:textId="77777777" w:rsidR="004975DD" w:rsidRDefault="004975DD">
      <w:bookmarkStart w:id="0" w:name="_GoBack"/>
      <w:bookmarkEnd w:id="0"/>
    </w:p>
    <w:sectPr w:rsidR="004975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8B46D0"/>
    <w:multiLevelType w:val="multilevel"/>
    <w:tmpl w:val="A8B22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EA3E39"/>
    <w:multiLevelType w:val="multilevel"/>
    <w:tmpl w:val="9C76C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02"/>
    <w:rsid w:val="004975DD"/>
    <w:rsid w:val="0057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88307"/>
  <w15:chartTrackingRefBased/>
  <w15:docId w15:val="{DCDB2A05-9B14-4E56-B4B0-D320FED92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4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1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19" w:color="D8D8D8"/>
            <w:right w:val="none" w:sz="0" w:space="0" w:color="auto"/>
          </w:divBdr>
          <w:divsChild>
            <w:div w:id="141041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1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6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2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8D8D8"/>
            <w:right w:val="none" w:sz="0" w:space="0" w:color="auto"/>
          </w:divBdr>
          <w:divsChild>
            <w:div w:id="4633546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5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92114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19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8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121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505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4912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479</Words>
  <Characters>2733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Boudreau, Doug</dc:creator>
  <cp:keywords/>
  <dc:description/>
  <cp:lastModifiedBy>Boudreau, Doug</cp:lastModifiedBy>
  <cp:revision>1</cp:revision>
  <dcterms:created xsi:type="dcterms:W3CDTF">2021-09-01T20:31:00Z</dcterms:created>
  <dcterms:modified xsi:type="dcterms:W3CDTF">2021-09-01T20:32:00Z</dcterms:modified>
</cp:coreProperties>
</file>